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9A" w:rsidRDefault="00526E9A" w:rsidP="00084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ИНФОРМАЦИЯ</w:t>
      </w:r>
    </w:p>
    <w:p w:rsidR="0025100B" w:rsidRDefault="00526E9A" w:rsidP="00084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</w:t>
      </w:r>
      <w:r w:rsidR="00823FFE" w:rsidRPr="00823FFE">
        <w:rPr>
          <w:rFonts w:ascii="Times New Roman" w:hAnsi="Times New Roman" w:cs="Times New Roman"/>
          <w:b/>
          <w:bCs/>
          <w:sz w:val="28"/>
        </w:rPr>
        <w:t xml:space="preserve"> проведени</w:t>
      </w:r>
      <w:r w:rsidR="00237EA9">
        <w:rPr>
          <w:rFonts w:ascii="Times New Roman" w:hAnsi="Times New Roman" w:cs="Times New Roman"/>
          <w:b/>
          <w:bCs/>
          <w:sz w:val="28"/>
        </w:rPr>
        <w:t>и</w:t>
      </w:r>
      <w:r w:rsidR="00823FFE" w:rsidRPr="00823FFE">
        <w:rPr>
          <w:rFonts w:ascii="Times New Roman" w:hAnsi="Times New Roman" w:cs="Times New Roman"/>
          <w:b/>
          <w:bCs/>
          <w:sz w:val="28"/>
        </w:rPr>
        <w:t xml:space="preserve"> внутреннего анализа </w:t>
      </w:r>
    </w:p>
    <w:p w:rsidR="00823FFE" w:rsidRDefault="00823FFE" w:rsidP="0008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23FFE">
        <w:rPr>
          <w:rFonts w:ascii="Times New Roman" w:hAnsi="Times New Roman" w:cs="Times New Roman"/>
          <w:b/>
          <w:bCs/>
          <w:sz w:val="28"/>
        </w:rPr>
        <w:t>коррупционных рисков</w:t>
      </w:r>
      <w:r w:rsidR="0025100B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</w:t>
      </w:r>
      <w:r w:rsidRPr="00823FFE">
        <w:rPr>
          <w:rFonts w:ascii="Times New Roman" w:hAnsi="Times New Roman" w:cs="Times New Roman"/>
          <w:b/>
          <w:sz w:val="28"/>
        </w:rPr>
        <w:t xml:space="preserve"> </w:t>
      </w:r>
      <w:r w:rsidR="008211D9">
        <w:rPr>
          <w:rFonts w:ascii="Times New Roman" w:hAnsi="Times New Roman" w:cs="Times New Roman"/>
          <w:b/>
          <w:sz w:val="28"/>
        </w:rPr>
        <w:t>ТОО</w:t>
      </w:r>
      <w:r w:rsidRPr="00823FFE">
        <w:rPr>
          <w:rFonts w:ascii="Times New Roman" w:hAnsi="Times New Roman" w:cs="Times New Roman"/>
          <w:b/>
          <w:sz w:val="28"/>
        </w:rPr>
        <w:t xml:space="preserve"> «Астана</w:t>
      </w:r>
      <w:r w:rsidR="008211D9">
        <w:rPr>
          <w:rFonts w:ascii="Times New Roman" w:hAnsi="Times New Roman" w:cs="Times New Roman"/>
          <w:b/>
          <w:sz w:val="28"/>
        </w:rPr>
        <w:t xml:space="preserve"> орманы</w:t>
      </w:r>
      <w:r w:rsidRPr="00823FFE">
        <w:rPr>
          <w:rFonts w:ascii="Times New Roman" w:hAnsi="Times New Roman" w:cs="Times New Roman"/>
          <w:b/>
          <w:sz w:val="28"/>
        </w:rPr>
        <w:t>»</w:t>
      </w:r>
    </w:p>
    <w:p w:rsidR="0025100B" w:rsidRDefault="0025100B" w:rsidP="00084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23FFE" w:rsidRDefault="0027395A" w:rsidP="002510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491D6F">
        <w:rPr>
          <w:rFonts w:ascii="Times New Roman" w:hAnsi="Times New Roman" w:cs="Times New Roman"/>
          <w:b/>
          <w:sz w:val="28"/>
        </w:rPr>
        <w:t>6</w:t>
      </w:r>
      <w:bookmarkStart w:id="0" w:name="_GoBack"/>
      <w:bookmarkEnd w:id="0"/>
      <w:r w:rsidR="0025100B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4</w:t>
      </w:r>
      <w:r w:rsidR="0025100B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5</w:t>
      </w:r>
      <w:r w:rsidR="0025100B">
        <w:rPr>
          <w:rFonts w:ascii="Times New Roman" w:hAnsi="Times New Roman" w:cs="Times New Roman"/>
          <w:b/>
          <w:sz w:val="28"/>
        </w:rPr>
        <w:t>г.                                                                                                     г.Астана</w:t>
      </w:r>
    </w:p>
    <w:p w:rsidR="0025100B" w:rsidRPr="00823FFE" w:rsidRDefault="0025100B" w:rsidP="0025100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17F0E" w:rsidRDefault="00217F0E" w:rsidP="0008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графиком проведения внутреннего анализа коррупционных рисков </w:t>
      </w:r>
      <w:r w:rsidRPr="00BE2D62">
        <w:rPr>
          <w:rFonts w:ascii="Times New Roman" w:hAnsi="Times New Roman" w:cs="Times New Roman"/>
          <w:b/>
          <w:bCs/>
          <w:sz w:val="28"/>
        </w:rPr>
        <w:t>(ВАКР)</w:t>
      </w:r>
      <w:r>
        <w:rPr>
          <w:rFonts w:ascii="Times New Roman" w:hAnsi="Times New Roman" w:cs="Times New Roman"/>
          <w:sz w:val="28"/>
        </w:rPr>
        <w:t xml:space="preserve"> в </w:t>
      </w:r>
      <w:r w:rsidR="008211D9" w:rsidRPr="008211D9">
        <w:rPr>
          <w:rFonts w:ascii="Times New Roman" w:hAnsi="Times New Roman" w:cs="Times New Roman"/>
          <w:sz w:val="28"/>
        </w:rPr>
        <w:t xml:space="preserve">квазигосударственных организациях города Астаны </w:t>
      </w:r>
      <w:r w:rsidR="000843F3">
        <w:rPr>
          <w:rFonts w:ascii="Times New Roman" w:hAnsi="Times New Roman" w:cs="Times New Roman"/>
          <w:sz w:val="28"/>
        </w:rPr>
        <w:t>утвержденного</w:t>
      </w:r>
      <w:r w:rsidR="000843F3" w:rsidRPr="008211D9">
        <w:t xml:space="preserve"> </w:t>
      </w:r>
      <w:r w:rsidR="000843F3" w:rsidRPr="008211D9">
        <w:rPr>
          <w:rFonts w:ascii="Times New Roman" w:hAnsi="Times New Roman" w:cs="Times New Roman"/>
          <w:sz w:val="28"/>
        </w:rPr>
        <w:t>ГУ«Аппарат акима города Астаны»</w:t>
      </w:r>
      <w:r w:rsidR="000843F3">
        <w:rPr>
          <w:rFonts w:ascii="Times New Roman" w:hAnsi="Times New Roman" w:cs="Times New Roman"/>
          <w:sz w:val="28"/>
        </w:rPr>
        <w:t xml:space="preserve"> 2</w:t>
      </w:r>
      <w:r w:rsidR="00BE2D62">
        <w:rPr>
          <w:rFonts w:ascii="Times New Roman" w:hAnsi="Times New Roman" w:cs="Times New Roman"/>
          <w:sz w:val="28"/>
        </w:rPr>
        <w:t>7</w:t>
      </w:r>
      <w:r w:rsidR="000843F3">
        <w:rPr>
          <w:rFonts w:ascii="Times New Roman" w:hAnsi="Times New Roman" w:cs="Times New Roman"/>
          <w:sz w:val="28"/>
        </w:rPr>
        <w:t xml:space="preserve"> марта 202</w:t>
      </w:r>
      <w:r w:rsidR="00BE2D62">
        <w:rPr>
          <w:rFonts w:ascii="Times New Roman" w:hAnsi="Times New Roman" w:cs="Times New Roman"/>
          <w:sz w:val="28"/>
        </w:rPr>
        <w:t>5</w:t>
      </w:r>
      <w:r w:rsidR="000843F3">
        <w:rPr>
          <w:rFonts w:ascii="Times New Roman" w:hAnsi="Times New Roman" w:cs="Times New Roman"/>
          <w:sz w:val="28"/>
        </w:rPr>
        <w:t xml:space="preserve"> года    и </w:t>
      </w:r>
      <w:r w:rsidR="008211D9" w:rsidRPr="008211D9">
        <w:rPr>
          <w:rFonts w:ascii="Times New Roman" w:hAnsi="Times New Roman" w:cs="Times New Roman"/>
          <w:sz w:val="28"/>
        </w:rPr>
        <w:t xml:space="preserve">в рамках </w:t>
      </w:r>
      <w:r w:rsidR="00BE2D62">
        <w:rPr>
          <w:rFonts w:ascii="Times New Roman" w:hAnsi="Times New Roman" w:cs="Times New Roman"/>
          <w:sz w:val="28"/>
        </w:rPr>
        <w:t>реализации</w:t>
      </w:r>
      <w:r w:rsidR="008211D9" w:rsidRPr="008211D9">
        <w:rPr>
          <w:rFonts w:ascii="Times New Roman" w:hAnsi="Times New Roman" w:cs="Times New Roman"/>
          <w:sz w:val="28"/>
        </w:rPr>
        <w:t xml:space="preserve"> </w:t>
      </w:r>
      <w:r w:rsidR="00BE2D62">
        <w:rPr>
          <w:rFonts w:ascii="Times New Roman" w:hAnsi="Times New Roman" w:cs="Times New Roman"/>
          <w:sz w:val="28"/>
        </w:rPr>
        <w:t>Т</w:t>
      </w:r>
      <w:r w:rsidR="008211D9" w:rsidRPr="008211D9">
        <w:rPr>
          <w:rFonts w:ascii="Times New Roman" w:hAnsi="Times New Roman" w:cs="Times New Roman"/>
          <w:sz w:val="28"/>
        </w:rPr>
        <w:t>ипового базового направления</w:t>
      </w:r>
      <w:r w:rsidR="00BE2D62">
        <w:rPr>
          <w:rFonts w:ascii="Times New Roman" w:hAnsi="Times New Roman" w:cs="Times New Roman"/>
          <w:sz w:val="28"/>
        </w:rPr>
        <w:t xml:space="preserve"> №4</w:t>
      </w:r>
      <w:r w:rsidR="008211D9">
        <w:rPr>
          <w:rFonts w:ascii="Times New Roman" w:hAnsi="Times New Roman" w:cs="Times New Roman"/>
          <w:sz w:val="28"/>
        </w:rPr>
        <w:t xml:space="preserve"> </w:t>
      </w:r>
      <w:r w:rsidR="008211D9" w:rsidRPr="008211D9">
        <w:rPr>
          <w:rFonts w:ascii="Times New Roman" w:hAnsi="Times New Roman" w:cs="Times New Roman"/>
          <w:sz w:val="28"/>
        </w:rPr>
        <w:t xml:space="preserve">«Предупреждение </w:t>
      </w:r>
      <w:r w:rsidR="00BE2D62">
        <w:rPr>
          <w:rFonts w:ascii="Times New Roman" w:hAnsi="Times New Roman" w:cs="Times New Roman"/>
          <w:sz w:val="28"/>
        </w:rPr>
        <w:t xml:space="preserve">                 </w:t>
      </w:r>
      <w:r w:rsidR="008211D9" w:rsidRPr="008211D9">
        <w:rPr>
          <w:rFonts w:ascii="Times New Roman" w:hAnsi="Times New Roman" w:cs="Times New Roman"/>
          <w:sz w:val="28"/>
        </w:rPr>
        <w:t>и противодействие коррупции»</w:t>
      </w:r>
      <w:r w:rsidR="00EE440A">
        <w:rPr>
          <w:rFonts w:ascii="Times New Roman" w:hAnsi="Times New Roman" w:cs="Times New Roman"/>
          <w:sz w:val="28"/>
        </w:rPr>
        <w:t xml:space="preserve"> на 202</w:t>
      </w:r>
      <w:r w:rsidR="00BE2D62">
        <w:rPr>
          <w:rFonts w:ascii="Times New Roman" w:hAnsi="Times New Roman" w:cs="Times New Roman"/>
          <w:sz w:val="28"/>
        </w:rPr>
        <w:t>5</w:t>
      </w:r>
      <w:r w:rsidR="00EE440A">
        <w:rPr>
          <w:rFonts w:ascii="Times New Roman" w:hAnsi="Times New Roman" w:cs="Times New Roman"/>
          <w:sz w:val="28"/>
        </w:rPr>
        <w:t xml:space="preserve"> год</w:t>
      </w:r>
      <w:r w:rsidR="008211D9">
        <w:rPr>
          <w:rFonts w:ascii="Times New Roman" w:hAnsi="Times New Roman" w:cs="Times New Roman"/>
          <w:sz w:val="28"/>
        </w:rPr>
        <w:t xml:space="preserve">, </w:t>
      </w:r>
      <w:r w:rsidR="00470B49" w:rsidRPr="002728A8">
        <w:rPr>
          <w:rFonts w:ascii="Times New Roman" w:hAnsi="Times New Roman" w:cs="Times New Roman"/>
          <w:b/>
          <w:sz w:val="28"/>
        </w:rPr>
        <w:t>с</w:t>
      </w:r>
      <w:r w:rsidR="00BE2D62">
        <w:rPr>
          <w:rFonts w:ascii="Times New Roman" w:hAnsi="Times New Roman" w:cs="Times New Roman"/>
          <w:b/>
          <w:sz w:val="28"/>
        </w:rPr>
        <w:t>о</w:t>
      </w:r>
      <w:r w:rsidR="00470B49" w:rsidRPr="002728A8">
        <w:rPr>
          <w:rFonts w:ascii="Times New Roman" w:hAnsi="Times New Roman" w:cs="Times New Roman"/>
          <w:b/>
          <w:sz w:val="28"/>
        </w:rPr>
        <w:t xml:space="preserve"> </w:t>
      </w:r>
      <w:r w:rsidR="00BE2D62">
        <w:rPr>
          <w:rFonts w:ascii="Times New Roman" w:hAnsi="Times New Roman" w:cs="Times New Roman"/>
          <w:b/>
          <w:sz w:val="28"/>
        </w:rPr>
        <w:t>2</w:t>
      </w:r>
      <w:r w:rsidR="004A397F">
        <w:rPr>
          <w:rFonts w:ascii="Times New Roman" w:hAnsi="Times New Roman" w:cs="Times New Roman"/>
          <w:b/>
          <w:sz w:val="28"/>
        </w:rPr>
        <w:t xml:space="preserve"> </w:t>
      </w:r>
      <w:r w:rsidR="00BE2D62">
        <w:rPr>
          <w:rFonts w:ascii="Times New Roman" w:hAnsi="Times New Roman" w:cs="Times New Roman"/>
          <w:b/>
          <w:sz w:val="28"/>
        </w:rPr>
        <w:t>мая</w:t>
      </w:r>
      <w:r w:rsidR="00470B49" w:rsidRPr="002728A8">
        <w:rPr>
          <w:rFonts w:ascii="Times New Roman" w:hAnsi="Times New Roman" w:cs="Times New Roman"/>
          <w:b/>
          <w:sz w:val="28"/>
        </w:rPr>
        <w:t xml:space="preserve"> по </w:t>
      </w:r>
      <w:r w:rsidR="004A397F">
        <w:rPr>
          <w:rFonts w:ascii="Times New Roman" w:hAnsi="Times New Roman" w:cs="Times New Roman"/>
          <w:b/>
          <w:sz w:val="28"/>
        </w:rPr>
        <w:t>1</w:t>
      </w:r>
      <w:r w:rsidR="003D59D3">
        <w:rPr>
          <w:rFonts w:ascii="Times New Roman" w:hAnsi="Times New Roman" w:cs="Times New Roman"/>
          <w:b/>
          <w:sz w:val="28"/>
        </w:rPr>
        <w:t>6</w:t>
      </w:r>
      <w:r w:rsidR="004A397F">
        <w:rPr>
          <w:rFonts w:ascii="Times New Roman" w:hAnsi="Times New Roman" w:cs="Times New Roman"/>
          <w:b/>
          <w:sz w:val="28"/>
        </w:rPr>
        <w:t xml:space="preserve"> ию</w:t>
      </w:r>
      <w:r w:rsidR="003D59D3">
        <w:rPr>
          <w:rFonts w:ascii="Times New Roman" w:hAnsi="Times New Roman" w:cs="Times New Roman"/>
          <w:b/>
          <w:sz w:val="28"/>
        </w:rPr>
        <w:t>н</w:t>
      </w:r>
      <w:r w:rsidR="004A397F">
        <w:rPr>
          <w:rFonts w:ascii="Times New Roman" w:hAnsi="Times New Roman" w:cs="Times New Roman"/>
          <w:b/>
          <w:sz w:val="28"/>
        </w:rPr>
        <w:t>я</w:t>
      </w:r>
      <w:r w:rsidR="00470B49">
        <w:rPr>
          <w:rFonts w:ascii="Times New Roman" w:hAnsi="Times New Roman" w:cs="Times New Roman"/>
          <w:sz w:val="28"/>
        </w:rPr>
        <w:t xml:space="preserve"> текущего года </w:t>
      </w:r>
      <w:r>
        <w:rPr>
          <w:rFonts w:ascii="Times New Roman" w:hAnsi="Times New Roman" w:cs="Times New Roman"/>
          <w:sz w:val="28"/>
        </w:rPr>
        <w:t xml:space="preserve">будет проведен ВАКР деятельности </w:t>
      </w:r>
      <w:r w:rsidR="004A397F">
        <w:rPr>
          <w:rFonts w:ascii="Times New Roman" w:hAnsi="Times New Roman" w:cs="Times New Roman"/>
          <w:sz w:val="28"/>
        </w:rPr>
        <w:t>ТОО «Астана орманы»</w:t>
      </w:r>
      <w:r>
        <w:rPr>
          <w:rFonts w:ascii="Times New Roman" w:hAnsi="Times New Roman" w:cs="Times New Roman"/>
          <w:sz w:val="28"/>
        </w:rPr>
        <w:t>.</w:t>
      </w:r>
    </w:p>
    <w:p w:rsidR="00D262EB" w:rsidRDefault="00EA4682" w:rsidP="00084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ВАКР проводится </w:t>
      </w:r>
      <w:r w:rsidR="00470B49">
        <w:rPr>
          <w:rFonts w:ascii="Times New Roman" w:hAnsi="Times New Roman" w:cs="Times New Roman"/>
          <w:sz w:val="28"/>
        </w:rPr>
        <w:t xml:space="preserve">в соответствии с Типовыми правилами проведения, утвержденными приказом </w:t>
      </w:r>
      <w:r w:rsidR="00470B49" w:rsidRPr="00470B49">
        <w:rPr>
          <w:rFonts w:ascii="Times New Roman" w:hAnsi="Times New Roman" w:cs="Times New Roman"/>
          <w:sz w:val="28"/>
        </w:rPr>
        <w:t>Председателя</w:t>
      </w:r>
      <w:r w:rsidR="00470B49">
        <w:rPr>
          <w:rFonts w:ascii="Times New Roman" w:hAnsi="Times New Roman" w:cs="Times New Roman"/>
          <w:sz w:val="28"/>
        </w:rPr>
        <w:t xml:space="preserve"> </w:t>
      </w:r>
      <w:r w:rsidR="00470B49" w:rsidRPr="00470B49">
        <w:rPr>
          <w:rFonts w:ascii="Times New Roman" w:hAnsi="Times New Roman" w:cs="Times New Roman"/>
          <w:sz w:val="28"/>
        </w:rPr>
        <w:t>Агентства Республики Казахстан</w:t>
      </w:r>
      <w:r w:rsidR="00470B49">
        <w:rPr>
          <w:rFonts w:ascii="Times New Roman" w:hAnsi="Times New Roman" w:cs="Times New Roman"/>
          <w:sz w:val="28"/>
        </w:rPr>
        <w:t xml:space="preserve">                   </w:t>
      </w:r>
      <w:r w:rsidR="00470B49" w:rsidRPr="00470B49">
        <w:rPr>
          <w:rFonts w:ascii="Times New Roman" w:hAnsi="Times New Roman" w:cs="Times New Roman"/>
          <w:sz w:val="28"/>
        </w:rPr>
        <w:t>по делам государственной службы</w:t>
      </w:r>
      <w:r w:rsidR="00470B49">
        <w:rPr>
          <w:rFonts w:ascii="Times New Roman" w:hAnsi="Times New Roman" w:cs="Times New Roman"/>
          <w:sz w:val="28"/>
        </w:rPr>
        <w:t xml:space="preserve"> </w:t>
      </w:r>
      <w:r w:rsidR="00470B49" w:rsidRPr="00470B49">
        <w:rPr>
          <w:rFonts w:ascii="Times New Roman" w:hAnsi="Times New Roman" w:cs="Times New Roman"/>
          <w:sz w:val="28"/>
        </w:rPr>
        <w:t xml:space="preserve">и </w:t>
      </w:r>
      <w:r w:rsidR="00470B49">
        <w:rPr>
          <w:rFonts w:ascii="Times New Roman" w:hAnsi="Times New Roman" w:cs="Times New Roman"/>
          <w:sz w:val="28"/>
        </w:rPr>
        <w:t>противодействию</w:t>
      </w:r>
      <w:r w:rsidR="00470B49" w:rsidRPr="00470B49">
        <w:rPr>
          <w:rFonts w:ascii="Times New Roman" w:hAnsi="Times New Roman" w:cs="Times New Roman"/>
          <w:sz w:val="28"/>
        </w:rPr>
        <w:t xml:space="preserve"> коррупции</w:t>
      </w:r>
      <w:r w:rsidR="00470B49">
        <w:rPr>
          <w:rFonts w:ascii="Times New Roman" w:hAnsi="Times New Roman" w:cs="Times New Roman"/>
          <w:sz w:val="28"/>
        </w:rPr>
        <w:t xml:space="preserve">                                     </w:t>
      </w:r>
      <w:r w:rsidR="00470B49" w:rsidRPr="00470B49">
        <w:rPr>
          <w:rFonts w:ascii="Times New Roman" w:hAnsi="Times New Roman" w:cs="Times New Roman"/>
          <w:sz w:val="28"/>
        </w:rPr>
        <w:t>от 19 октября 2016 года №12</w:t>
      </w:r>
      <w:r w:rsidR="00470B49">
        <w:rPr>
          <w:rFonts w:ascii="Times New Roman" w:hAnsi="Times New Roman" w:cs="Times New Roman"/>
          <w:sz w:val="28"/>
        </w:rPr>
        <w:t xml:space="preserve">, </w:t>
      </w:r>
      <w:r w:rsidR="00E01C4E">
        <w:rPr>
          <w:rFonts w:ascii="Times New Roman" w:hAnsi="Times New Roman" w:cs="Times New Roman"/>
          <w:sz w:val="28"/>
        </w:rPr>
        <w:t xml:space="preserve">по следующим направлениям: </w:t>
      </w:r>
    </w:p>
    <w:p w:rsidR="00E01C4E" w:rsidRDefault="00E01C4E" w:rsidP="000843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</w:t>
      </w:r>
      <w:r w:rsidR="009A2F1F">
        <w:rPr>
          <w:rFonts w:ascii="Times New Roman" w:hAnsi="Times New Roman" w:cs="Times New Roman"/>
          <w:sz w:val="28"/>
        </w:rPr>
        <w:t xml:space="preserve"> коррупционных рисков в нормативных правовых актах, затрагивающих деятельность объекта анализа;</w:t>
      </w:r>
    </w:p>
    <w:p w:rsidR="009A2F1F" w:rsidRDefault="009A2F1F" w:rsidP="000843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Выявление коррупционных рисков в организационно-управленческой деятельности объекта анализа.</w:t>
      </w:r>
    </w:p>
    <w:p w:rsidR="00BC1DFC" w:rsidRDefault="00BC1DFC" w:rsidP="00084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подготовки и проведении ВАКР будут осуществлены следующие процедуры:</w:t>
      </w:r>
    </w:p>
    <w:p w:rsidR="00B94A11" w:rsidRPr="00B94A11" w:rsidRDefault="00B94A11" w:rsidP="00B94A11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 xml:space="preserve">Анонсирование на интернет-ресурсе Товарищества, СМИ                                             и социальных сетях начала проведения ВАКР </w:t>
      </w:r>
      <w:r w:rsidR="00156175">
        <w:rPr>
          <w:rFonts w:ascii="Times New Roman" w:eastAsia="Calibri" w:hAnsi="Times New Roman" w:cs="Times New Roman"/>
          <w:sz w:val="28"/>
        </w:rPr>
        <w:t>-</w:t>
      </w:r>
      <w:r w:rsidRPr="00B94A11">
        <w:rPr>
          <w:rFonts w:ascii="Times New Roman" w:eastAsia="Calibri" w:hAnsi="Times New Roman" w:cs="Times New Roman"/>
          <w:sz w:val="28"/>
        </w:rPr>
        <w:t xml:space="preserve"> </w:t>
      </w:r>
      <w:r w:rsidR="00156175">
        <w:rPr>
          <w:rFonts w:ascii="Times New Roman" w:eastAsia="Calibri" w:hAnsi="Times New Roman" w:cs="Times New Roman"/>
          <w:sz w:val="28"/>
        </w:rPr>
        <w:t>до</w:t>
      </w:r>
      <w:r w:rsidRPr="00B94A11">
        <w:rPr>
          <w:rFonts w:ascii="Times New Roman" w:eastAsia="Calibri" w:hAnsi="Times New Roman" w:cs="Times New Roman"/>
          <w:sz w:val="28"/>
        </w:rPr>
        <w:t xml:space="preserve"> 1</w:t>
      </w:r>
      <w:r>
        <w:rPr>
          <w:rFonts w:ascii="Times New Roman" w:eastAsia="Calibri" w:hAnsi="Times New Roman" w:cs="Times New Roman"/>
          <w:sz w:val="28"/>
        </w:rPr>
        <w:t>7</w:t>
      </w:r>
      <w:r w:rsidR="00156175">
        <w:rPr>
          <w:rFonts w:ascii="Times New Roman" w:eastAsia="Calibri" w:hAnsi="Times New Roman" w:cs="Times New Roman"/>
          <w:sz w:val="28"/>
        </w:rPr>
        <w:t>.04.2025</w:t>
      </w:r>
      <w:r w:rsidRPr="00B94A11">
        <w:rPr>
          <w:rFonts w:ascii="Times New Roman" w:eastAsia="Calibri" w:hAnsi="Times New Roman" w:cs="Times New Roman"/>
          <w:sz w:val="28"/>
        </w:rPr>
        <w:t>г.;</w:t>
      </w:r>
    </w:p>
    <w:p w:rsidR="00B94A11" w:rsidRPr="00B94A11" w:rsidRDefault="00B94A11" w:rsidP="00B94A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 xml:space="preserve">Утверждение приказа по проведению ВАКР </w:t>
      </w:r>
      <w:r w:rsidR="00156175">
        <w:rPr>
          <w:rFonts w:ascii="Times New Roman" w:eastAsia="Calibri" w:hAnsi="Times New Roman" w:cs="Times New Roman"/>
          <w:sz w:val="28"/>
        </w:rPr>
        <w:t>-</w:t>
      </w:r>
      <w:r w:rsidRPr="00B94A11">
        <w:rPr>
          <w:rFonts w:ascii="Times New Roman" w:eastAsia="Calibri" w:hAnsi="Times New Roman" w:cs="Times New Roman"/>
          <w:sz w:val="28"/>
        </w:rPr>
        <w:t xml:space="preserve"> </w:t>
      </w:r>
      <w:r w:rsidR="00156175">
        <w:rPr>
          <w:rFonts w:ascii="Times New Roman" w:eastAsia="Calibri" w:hAnsi="Times New Roman" w:cs="Times New Roman"/>
          <w:sz w:val="28"/>
        </w:rPr>
        <w:t>до</w:t>
      </w:r>
      <w:r w:rsidRPr="00B94A11">
        <w:rPr>
          <w:rFonts w:ascii="Times New Roman" w:eastAsia="Calibri" w:hAnsi="Times New Roman" w:cs="Times New Roman"/>
          <w:sz w:val="28"/>
        </w:rPr>
        <w:t xml:space="preserve"> 24</w:t>
      </w:r>
      <w:r w:rsidR="00156175">
        <w:rPr>
          <w:rFonts w:ascii="Times New Roman" w:eastAsia="Calibri" w:hAnsi="Times New Roman" w:cs="Times New Roman"/>
          <w:sz w:val="28"/>
        </w:rPr>
        <w:t>.04.2025</w:t>
      </w:r>
      <w:r w:rsidRPr="00B94A11">
        <w:rPr>
          <w:rFonts w:ascii="Times New Roman" w:eastAsia="Calibri" w:hAnsi="Times New Roman" w:cs="Times New Roman"/>
          <w:sz w:val="28"/>
        </w:rPr>
        <w:t>г.;</w:t>
      </w:r>
    </w:p>
    <w:p w:rsidR="00B94A11" w:rsidRPr="00B94A11" w:rsidRDefault="00B94A11" w:rsidP="00B94A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 xml:space="preserve">Начало ВАКР </w:t>
      </w:r>
      <w:r w:rsidR="00156175">
        <w:rPr>
          <w:rFonts w:ascii="Times New Roman" w:eastAsia="Calibri" w:hAnsi="Times New Roman" w:cs="Times New Roman"/>
          <w:sz w:val="28"/>
        </w:rPr>
        <w:t>-</w:t>
      </w:r>
      <w:r w:rsidRPr="00B94A11">
        <w:rPr>
          <w:rFonts w:ascii="Times New Roman" w:eastAsia="Calibri" w:hAnsi="Times New Roman" w:cs="Times New Roman"/>
          <w:sz w:val="28"/>
        </w:rPr>
        <w:t xml:space="preserve"> </w:t>
      </w:r>
      <w:r w:rsidR="00156175">
        <w:rPr>
          <w:rFonts w:ascii="Times New Roman" w:eastAsia="Calibri" w:hAnsi="Times New Roman" w:cs="Times New Roman"/>
          <w:sz w:val="28"/>
        </w:rPr>
        <w:t>до</w:t>
      </w:r>
      <w:r w:rsidRPr="00B94A11">
        <w:rPr>
          <w:rFonts w:ascii="Times New Roman" w:eastAsia="Calibri" w:hAnsi="Times New Roman" w:cs="Times New Roman"/>
          <w:sz w:val="28"/>
        </w:rPr>
        <w:t xml:space="preserve"> 02</w:t>
      </w:r>
      <w:r w:rsidR="00156175">
        <w:rPr>
          <w:rFonts w:ascii="Times New Roman" w:eastAsia="Calibri" w:hAnsi="Times New Roman" w:cs="Times New Roman"/>
          <w:sz w:val="28"/>
        </w:rPr>
        <w:t>.05.2025</w:t>
      </w:r>
      <w:r w:rsidRPr="00B94A11">
        <w:rPr>
          <w:rFonts w:ascii="Times New Roman" w:eastAsia="Calibri" w:hAnsi="Times New Roman" w:cs="Times New Roman"/>
          <w:sz w:val="28"/>
        </w:rPr>
        <w:t>г.;</w:t>
      </w:r>
    </w:p>
    <w:p w:rsidR="00B94A11" w:rsidRPr="00B94A11" w:rsidRDefault="00B94A11" w:rsidP="00B94A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 xml:space="preserve">Анонсирование на интернет-ресурсе Товарищества, СМИ                                             и социальных сетях начала публичного обсуждения результатов ВАКР                                 </w:t>
      </w:r>
      <w:r w:rsidR="00156175">
        <w:rPr>
          <w:rFonts w:ascii="Times New Roman" w:eastAsia="Calibri" w:hAnsi="Times New Roman" w:cs="Times New Roman"/>
          <w:sz w:val="28"/>
        </w:rPr>
        <w:t>-</w:t>
      </w:r>
      <w:r w:rsidRPr="00B94A11">
        <w:rPr>
          <w:rFonts w:ascii="Times New Roman" w:eastAsia="Calibri" w:hAnsi="Times New Roman" w:cs="Times New Roman"/>
          <w:sz w:val="28"/>
        </w:rPr>
        <w:t xml:space="preserve"> </w:t>
      </w:r>
      <w:r w:rsidR="00156175">
        <w:rPr>
          <w:rFonts w:ascii="Times New Roman" w:eastAsia="Calibri" w:hAnsi="Times New Roman" w:cs="Times New Roman"/>
          <w:sz w:val="28"/>
        </w:rPr>
        <w:t>до</w:t>
      </w:r>
      <w:r w:rsidRPr="00B94A11">
        <w:rPr>
          <w:rFonts w:ascii="Times New Roman" w:eastAsia="Calibri" w:hAnsi="Times New Roman" w:cs="Times New Roman"/>
          <w:sz w:val="28"/>
        </w:rPr>
        <w:t xml:space="preserve"> 02</w:t>
      </w:r>
      <w:r w:rsidR="00156175">
        <w:rPr>
          <w:rFonts w:ascii="Times New Roman" w:eastAsia="Calibri" w:hAnsi="Times New Roman" w:cs="Times New Roman"/>
          <w:sz w:val="28"/>
        </w:rPr>
        <w:t>.06.2025</w:t>
      </w:r>
      <w:r w:rsidRPr="00B94A11">
        <w:rPr>
          <w:rFonts w:ascii="Times New Roman" w:eastAsia="Calibri" w:hAnsi="Times New Roman" w:cs="Times New Roman"/>
          <w:sz w:val="28"/>
        </w:rPr>
        <w:t>г.;</w:t>
      </w:r>
    </w:p>
    <w:p w:rsidR="00B94A11" w:rsidRPr="00B94A11" w:rsidRDefault="00B94A11" w:rsidP="00B94A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 xml:space="preserve">Публичное обсуждение результатов ВАКР – </w:t>
      </w:r>
      <w:r w:rsidR="00156175">
        <w:rPr>
          <w:rFonts w:ascii="Times New Roman" w:eastAsia="Calibri" w:hAnsi="Times New Roman" w:cs="Times New Roman"/>
          <w:sz w:val="28"/>
        </w:rPr>
        <w:t>до</w:t>
      </w:r>
      <w:r w:rsidRPr="00B94A11">
        <w:rPr>
          <w:rFonts w:ascii="Times New Roman" w:eastAsia="Calibri" w:hAnsi="Times New Roman" w:cs="Times New Roman"/>
          <w:sz w:val="28"/>
        </w:rPr>
        <w:t xml:space="preserve"> 10</w:t>
      </w:r>
      <w:r w:rsidR="00156175">
        <w:rPr>
          <w:rFonts w:ascii="Times New Roman" w:eastAsia="Calibri" w:hAnsi="Times New Roman" w:cs="Times New Roman"/>
          <w:sz w:val="28"/>
        </w:rPr>
        <w:t>.06.2025</w:t>
      </w:r>
      <w:r w:rsidRPr="00B94A11">
        <w:rPr>
          <w:rFonts w:ascii="Times New Roman" w:eastAsia="Calibri" w:hAnsi="Times New Roman" w:cs="Times New Roman"/>
          <w:sz w:val="28"/>
        </w:rPr>
        <w:t>г.;</w:t>
      </w:r>
    </w:p>
    <w:p w:rsidR="00B94A11" w:rsidRPr="00B94A11" w:rsidRDefault="00B94A11" w:rsidP="00B94A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 xml:space="preserve">Подписание аналитической справки по результатам ВАКР                                       </w:t>
      </w:r>
      <w:r w:rsidR="00156175">
        <w:rPr>
          <w:rFonts w:ascii="Times New Roman" w:eastAsia="Calibri" w:hAnsi="Times New Roman" w:cs="Times New Roman"/>
          <w:sz w:val="28"/>
        </w:rPr>
        <w:t>-</w:t>
      </w:r>
      <w:r w:rsidRPr="00B94A11">
        <w:rPr>
          <w:rFonts w:ascii="Times New Roman" w:eastAsia="Calibri" w:hAnsi="Times New Roman" w:cs="Times New Roman"/>
          <w:sz w:val="28"/>
        </w:rPr>
        <w:t xml:space="preserve"> </w:t>
      </w:r>
      <w:r w:rsidR="00156175">
        <w:rPr>
          <w:rFonts w:ascii="Times New Roman" w:eastAsia="Calibri" w:hAnsi="Times New Roman" w:cs="Times New Roman"/>
          <w:sz w:val="28"/>
        </w:rPr>
        <w:t>до</w:t>
      </w:r>
      <w:r w:rsidRPr="00B94A11">
        <w:rPr>
          <w:rFonts w:ascii="Times New Roman" w:eastAsia="Calibri" w:hAnsi="Times New Roman" w:cs="Times New Roman"/>
          <w:sz w:val="28"/>
        </w:rPr>
        <w:t xml:space="preserve"> 01</w:t>
      </w:r>
      <w:r w:rsidR="00156175">
        <w:rPr>
          <w:rFonts w:ascii="Times New Roman" w:eastAsia="Calibri" w:hAnsi="Times New Roman" w:cs="Times New Roman"/>
          <w:sz w:val="28"/>
        </w:rPr>
        <w:t>.07.2025</w:t>
      </w:r>
      <w:r w:rsidRPr="00B94A11">
        <w:rPr>
          <w:rFonts w:ascii="Times New Roman" w:eastAsia="Calibri" w:hAnsi="Times New Roman" w:cs="Times New Roman"/>
          <w:sz w:val="28"/>
        </w:rPr>
        <w:t>г.;</w:t>
      </w:r>
    </w:p>
    <w:p w:rsidR="00B94A11" w:rsidRPr="00B94A11" w:rsidRDefault="00B94A11" w:rsidP="00B94A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 xml:space="preserve">Разработка Плана мероприятий по устранению причин и условий, способствующих совершению коррупционных правонарушений, выявленных          по результатам ВАКР </w:t>
      </w:r>
      <w:r w:rsidR="00156175">
        <w:rPr>
          <w:rFonts w:ascii="Times New Roman" w:eastAsia="Calibri" w:hAnsi="Times New Roman" w:cs="Times New Roman"/>
          <w:sz w:val="28"/>
        </w:rPr>
        <w:t>- до</w:t>
      </w:r>
      <w:r w:rsidRPr="00B94A11">
        <w:rPr>
          <w:rFonts w:ascii="Times New Roman" w:eastAsia="Calibri" w:hAnsi="Times New Roman" w:cs="Times New Roman"/>
          <w:sz w:val="28"/>
        </w:rPr>
        <w:t xml:space="preserve"> 01</w:t>
      </w:r>
      <w:r w:rsidR="00156175">
        <w:rPr>
          <w:rFonts w:ascii="Times New Roman" w:eastAsia="Calibri" w:hAnsi="Times New Roman" w:cs="Times New Roman"/>
          <w:sz w:val="28"/>
        </w:rPr>
        <w:t>.07.2025</w:t>
      </w:r>
      <w:r w:rsidRPr="00B94A11">
        <w:rPr>
          <w:rFonts w:ascii="Times New Roman" w:eastAsia="Calibri" w:hAnsi="Times New Roman" w:cs="Times New Roman"/>
          <w:sz w:val="28"/>
        </w:rPr>
        <w:t>г.;</w:t>
      </w:r>
    </w:p>
    <w:p w:rsidR="00B94A11" w:rsidRPr="00B94A11" w:rsidRDefault="00B94A11" w:rsidP="00B94A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 xml:space="preserve"> Размещение аналитической справки и Плана мероприятий                                 на интернет-ресурсе Товарищества </w:t>
      </w:r>
      <w:r w:rsidR="00156175">
        <w:rPr>
          <w:rFonts w:ascii="Times New Roman" w:eastAsia="Calibri" w:hAnsi="Times New Roman" w:cs="Times New Roman"/>
          <w:sz w:val="28"/>
        </w:rPr>
        <w:t>– до</w:t>
      </w:r>
      <w:r w:rsidRPr="00B94A11">
        <w:rPr>
          <w:rFonts w:ascii="Times New Roman" w:eastAsia="Calibri" w:hAnsi="Times New Roman" w:cs="Times New Roman"/>
          <w:sz w:val="28"/>
        </w:rPr>
        <w:t xml:space="preserve"> 03</w:t>
      </w:r>
      <w:r w:rsidR="00156175">
        <w:rPr>
          <w:rFonts w:ascii="Times New Roman" w:eastAsia="Calibri" w:hAnsi="Times New Roman" w:cs="Times New Roman"/>
          <w:sz w:val="28"/>
        </w:rPr>
        <w:t>.07.2025</w:t>
      </w:r>
      <w:r w:rsidRPr="00B94A11">
        <w:rPr>
          <w:rFonts w:ascii="Times New Roman" w:eastAsia="Calibri" w:hAnsi="Times New Roman" w:cs="Times New Roman"/>
          <w:sz w:val="28"/>
        </w:rPr>
        <w:t>г.;</w:t>
      </w:r>
    </w:p>
    <w:p w:rsidR="00B94A11" w:rsidRPr="00B94A11" w:rsidRDefault="00B94A11" w:rsidP="00B94A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>Мониторинг устранения причин и условий, способствующих совершению коррупционных правонарушений, путем подготовки информации об исполнении рекомендаций, внесенных по итогам ВАКР - в течение одного года со дня подписания аналитической справки;</w:t>
      </w:r>
    </w:p>
    <w:p w:rsidR="00B94A11" w:rsidRPr="00B94A11" w:rsidRDefault="00B94A11" w:rsidP="00B94A1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94A11">
        <w:rPr>
          <w:rFonts w:ascii="Times New Roman" w:eastAsia="Calibri" w:hAnsi="Times New Roman" w:cs="Times New Roman"/>
          <w:sz w:val="28"/>
        </w:rPr>
        <w:t>Составление перечня должностей, подверженных коррупционным рискам, определенных по итогам ВАКР - до 27</w:t>
      </w:r>
      <w:r w:rsidR="00156175">
        <w:rPr>
          <w:rFonts w:ascii="Times New Roman" w:eastAsia="Calibri" w:hAnsi="Times New Roman" w:cs="Times New Roman"/>
          <w:sz w:val="28"/>
        </w:rPr>
        <w:t>.06.2025</w:t>
      </w:r>
      <w:r w:rsidRPr="00B94A11">
        <w:rPr>
          <w:rFonts w:ascii="Times New Roman" w:eastAsia="Calibri" w:hAnsi="Times New Roman" w:cs="Times New Roman"/>
          <w:sz w:val="28"/>
        </w:rPr>
        <w:t>г.</w:t>
      </w:r>
    </w:p>
    <w:p w:rsidR="00823FFE" w:rsidRDefault="00823FFE" w:rsidP="000843F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2728A8" w:rsidRDefault="002728A8" w:rsidP="000843F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вопросам, касающимся порядка проведения внутреннего анализа коррупционных рисков в деятельности </w:t>
      </w:r>
      <w:r w:rsidR="000843F3">
        <w:rPr>
          <w:rFonts w:ascii="Times New Roman" w:hAnsi="Times New Roman" w:cs="Times New Roman"/>
          <w:sz w:val="28"/>
        </w:rPr>
        <w:t>ТОО «Астана орманы»</w:t>
      </w:r>
      <w:r>
        <w:rPr>
          <w:rFonts w:ascii="Times New Roman" w:hAnsi="Times New Roman" w:cs="Times New Roman"/>
          <w:sz w:val="28"/>
        </w:rPr>
        <w:t>, просим обращаться по следующ</w:t>
      </w:r>
      <w:r w:rsidR="000843F3">
        <w:rPr>
          <w:rFonts w:ascii="Times New Roman" w:hAnsi="Times New Roman" w:cs="Times New Roman"/>
          <w:sz w:val="28"/>
        </w:rPr>
        <w:t>ему</w:t>
      </w:r>
      <w:r>
        <w:rPr>
          <w:rFonts w:ascii="Times New Roman" w:hAnsi="Times New Roman" w:cs="Times New Roman"/>
          <w:sz w:val="28"/>
        </w:rPr>
        <w:t xml:space="preserve"> телефон</w:t>
      </w:r>
      <w:r w:rsidR="000843F3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:</w:t>
      </w:r>
      <w:r w:rsidR="000D20EB" w:rsidRPr="000D20EB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bidi="ru-RU"/>
        </w:rPr>
        <w:t xml:space="preserve"> </w:t>
      </w:r>
      <w:r w:rsidR="000D20EB" w:rsidRPr="000D20E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+7 (</w:t>
      </w:r>
      <w:r w:rsidR="00076E5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707</w:t>
      </w:r>
      <w:r w:rsidR="000D20EB" w:rsidRPr="000D20E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) </w:t>
      </w:r>
      <w:r w:rsidR="00076E5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996 34 33</w:t>
      </w:r>
      <w:r w:rsidR="000D20E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 (комплаенс офицер </w:t>
      </w:r>
      <w:r w:rsidR="00076E5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ТОО «</w:t>
      </w:r>
      <w:r w:rsidR="000D20E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Астана</w:t>
      </w:r>
      <w:r w:rsidR="00076E5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 xml:space="preserve"> орманы</w:t>
      </w:r>
      <w:r w:rsidR="000D20E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  <w:t>»)</w:t>
      </w:r>
    </w:p>
    <w:p w:rsidR="0025100B" w:rsidRPr="0025100B" w:rsidRDefault="0025100B" w:rsidP="000D20EB">
      <w:pPr>
        <w:pStyle w:val="a3"/>
        <w:spacing w:after="0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bidi="ru-RU"/>
        </w:rPr>
      </w:pPr>
    </w:p>
    <w:p w:rsidR="006C449F" w:rsidRPr="006C449F" w:rsidRDefault="000D20EB" w:rsidP="0025100B">
      <w:pPr>
        <w:pStyle w:val="a3"/>
        <w:spacing w:after="0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</w:pPr>
      <w:r w:rsidRPr="006C44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  <w:t>__________________________</w:t>
      </w:r>
      <w:r w:rsidRPr="006C44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  <w:tab/>
      </w:r>
      <w:r w:rsidRPr="006C449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en-US" w:bidi="ru-RU"/>
        </w:rPr>
        <w:tab/>
      </w:r>
    </w:p>
    <w:sectPr w:rsidR="006C449F" w:rsidRPr="006C449F" w:rsidSect="00B526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835DE"/>
    <w:multiLevelType w:val="hybridMultilevel"/>
    <w:tmpl w:val="5BFA14F2"/>
    <w:lvl w:ilvl="0" w:tplc="EFDEB2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0DA1E84"/>
    <w:multiLevelType w:val="hybridMultilevel"/>
    <w:tmpl w:val="D0DC30C0"/>
    <w:lvl w:ilvl="0" w:tplc="99EE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87"/>
    <w:rsid w:val="00076E54"/>
    <w:rsid w:val="000843F3"/>
    <w:rsid w:val="000D20EB"/>
    <w:rsid w:val="001210D8"/>
    <w:rsid w:val="00131F91"/>
    <w:rsid w:val="00156175"/>
    <w:rsid w:val="00184A47"/>
    <w:rsid w:val="001B7A37"/>
    <w:rsid w:val="00217F0E"/>
    <w:rsid w:val="00237EA9"/>
    <w:rsid w:val="0025100B"/>
    <w:rsid w:val="00261782"/>
    <w:rsid w:val="002728A8"/>
    <w:rsid w:val="0027395A"/>
    <w:rsid w:val="003D59D3"/>
    <w:rsid w:val="00470B49"/>
    <w:rsid w:val="00491D6F"/>
    <w:rsid w:val="004A397F"/>
    <w:rsid w:val="00526E9A"/>
    <w:rsid w:val="006C449F"/>
    <w:rsid w:val="00800A60"/>
    <w:rsid w:val="008211D9"/>
    <w:rsid w:val="00823FFE"/>
    <w:rsid w:val="00830230"/>
    <w:rsid w:val="00830287"/>
    <w:rsid w:val="00995472"/>
    <w:rsid w:val="009A2F1F"/>
    <w:rsid w:val="00A535D1"/>
    <w:rsid w:val="00B52696"/>
    <w:rsid w:val="00B94A11"/>
    <w:rsid w:val="00BC1DFC"/>
    <w:rsid w:val="00BE2D62"/>
    <w:rsid w:val="00C6237E"/>
    <w:rsid w:val="00D262EB"/>
    <w:rsid w:val="00DD409E"/>
    <w:rsid w:val="00DE187F"/>
    <w:rsid w:val="00E01C4E"/>
    <w:rsid w:val="00EA4682"/>
    <w:rsid w:val="00E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F616"/>
  <w15:chartTrackingRefBased/>
  <w15:docId w15:val="{9A54CCBE-B26C-4964-A137-3799DF0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Арман</cp:lastModifiedBy>
  <cp:revision>24</cp:revision>
  <dcterms:created xsi:type="dcterms:W3CDTF">2024-03-11T08:36:00Z</dcterms:created>
  <dcterms:modified xsi:type="dcterms:W3CDTF">2025-04-15T06:04:00Z</dcterms:modified>
</cp:coreProperties>
</file>